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AB" w:rsidRDefault="00D961AB" w:rsidP="00D961AB">
      <w:pPr>
        <w:ind w:left="581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D961AB" w:rsidRDefault="00D961AB" w:rsidP="00D961AB">
      <w:pPr>
        <w:ind w:left="581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Департаменту культури і туризму, національностей та релігій</w:t>
      </w:r>
    </w:p>
    <w:p w:rsidR="00D961AB" w:rsidRDefault="00D961AB" w:rsidP="00D961AB">
      <w:pPr>
        <w:ind w:left="581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Чернігівської облдержадміністрації</w:t>
      </w:r>
    </w:p>
    <w:p w:rsidR="00D961AB" w:rsidRDefault="00D961AB" w:rsidP="00D961AB">
      <w:pPr>
        <w:ind w:left="581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12.05.2021 № 91</w:t>
      </w:r>
    </w:p>
    <w:p w:rsidR="00D961AB" w:rsidRPr="005805AA" w:rsidRDefault="00D961AB" w:rsidP="00D961AB">
      <w:pPr>
        <w:ind w:left="5812"/>
        <w:jc w:val="left"/>
        <w:rPr>
          <w:sz w:val="24"/>
          <w:szCs w:val="24"/>
          <w:lang w:eastAsia="uk-UA"/>
        </w:rPr>
      </w:pPr>
      <w:r w:rsidRPr="005805AA">
        <w:rPr>
          <w:sz w:val="24"/>
          <w:szCs w:val="24"/>
          <w:lang w:eastAsia="uk-UA"/>
        </w:rPr>
        <w:t>(</w:t>
      </w:r>
      <w:r w:rsidRPr="000673CB">
        <w:rPr>
          <w:sz w:val="24"/>
          <w:szCs w:val="24"/>
          <w:lang w:eastAsia="uk-UA"/>
        </w:rPr>
        <w:t xml:space="preserve">із змінами, внесеними згідно з наказом Міністерства юстиції України від                 </w:t>
      </w:r>
      <w:r>
        <w:rPr>
          <w:sz w:val="24"/>
          <w:szCs w:val="24"/>
          <w:lang w:eastAsia="uk-UA"/>
        </w:rPr>
        <w:t>09</w:t>
      </w:r>
      <w:r w:rsidRPr="000673CB">
        <w:rPr>
          <w:sz w:val="24"/>
          <w:szCs w:val="24"/>
          <w:lang w:eastAsia="uk-UA"/>
        </w:rPr>
        <w:t xml:space="preserve"> квітня 202</w:t>
      </w:r>
      <w:r>
        <w:rPr>
          <w:sz w:val="24"/>
          <w:szCs w:val="24"/>
          <w:lang w:eastAsia="uk-UA"/>
        </w:rPr>
        <w:t>1</w:t>
      </w:r>
      <w:r w:rsidRPr="000673CB">
        <w:rPr>
          <w:sz w:val="24"/>
          <w:szCs w:val="24"/>
          <w:lang w:eastAsia="uk-UA"/>
        </w:rPr>
        <w:t xml:space="preserve"> року № </w:t>
      </w:r>
      <w:r>
        <w:rPr>
          <w:sz w:val="24"/>
          <w:szCs w:val="24"/>
          <w:lang w:eastAsia="uk-UA"/>
        </w:rPr>
        <w:t>1318/5)</w:t>
      </w:r>
    </w:p>
    <w:p w:rsidR="00D961AB" w:rsidRDefault="00D961AB" w:rsidP="00D961AB">
      <w:pPr>
        <w:ind w:left="5812"/>
        <w:jc w:val="left"/>
        <w:rPr>
          <w:sz w:val="24"/>
          <w:szCs w:val="24"/>
          <w:lang w:eastAsia="uk-UA"/>
        </w:rPr>
      </w:pPr>
    </w:p>
    <w:p w:rsidR="002B34AA" w:rsidRPr="00CB5AE3" w:rsidRDefault="002B34AA" w:rsidP="002711EB">
      <w:pPr>
        <w:ind w:left="-567"/>
        <w:jc w:val="center"/>
        <w:rPr>
          <w:b/>
          <w:sz w:val="24"/>
          <w:szCs w:val="24"/>
          <w:lang w:eastAsia="uk-UA"/>
        </w:rPr>
      </w:pPr>
      <w:r w:rsidRPr="00CB5AE3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B825B5" w:rsidRDefault="002B34AA" w:rsidP="002711EB">
      <w:pPr>
        <w:ind w:left="-567"/>
        <w:jc w:val="center"/>
        <w:rPr>
          <w:b/>
          <w:sz w:val="24"/>
          <w:szCs w:val="24"/>
          <w:lang w:eastAsia="uk-UA"/>
        </w:rPr>
      </w:pPr>
      <w:r w:rsidRPr="00CB5AE3">
        <w:rPr>
          <w:b/>
          <w:sz w:val="24"/>
          <w:szCs w:val="24"/>
          <w:lang w:eastAsia="uk-UA"/>
        </w:rPr>
        <w:t>адміністративної послуги з</w:t>
      </w:r>
      <w:bookmarkStart w:id="0" w:name="n12"/>
      <w:bookmarkEnd w:id="0"/>
      <w:r w:rsidRPr="00CB5AE3">
        <w:rPr>
          <w:b/>
          <w:sz w:val="24"/>
          <w:szCs w:val="24"/>
          <w:lang w:eastAsia="uk-UA"/>
        </w:rPr>
        <w:t xml:space="preserve"> </w:t>
      </w:r>
      <w:r w:rsidR="00D4326E" w:rsidRPr="00CB5AE3">
        <w:rPr>
          <w:b/>
          <w:sz w:val="24"/>
          <w:szCs w:val="24"/>
          <w:lang w:eastAsia="uk-UA"/>
        </w:rPr>
        <w:t>д</w:t>
      </w:r>
      <w:r w:rsidR="00F03E60" w:rsidRPr="00CB5AE3">
        <w:rPr>
          <w:b/>
          <w:sz w:val="24"/>
          <w:szCs w:val="24"/>
          <w:lang w:eastAsia="uk-UA"/>
        </w:rPr>
        <w:t>ержавн</w:t>
      </w:r>
      <w:r w:rsidR="00D4326E" w:rsidRPr="00CB5AE3">
        <w:rPr>
          <w:b/>
          <w:sz w:val="24"/>
          <w:szCs w:val="24"/>
          <w:lang w:eastAsia="uk-UA"/>
        </w:rPr>
        <w:t>ої</w:t>
      </w:r>
      <w:r w:rsidR="00F03E60" w:rsidRPr="00CB5AE3">
        <w:rPr>
          <w:b/>
          <w:sz w:val="24"/>
          <w:szCs w:val="24"/>
          <w:lang w:eastAsia="uk-UA"/>
        </w:rPr>
        <w:t xml:space="preserve"> реєстраці</w:t>
      </w:r>
      <w:r w:rsidR="00D4326E" w:rsidRPr="00CB5AE3">
        <w:rPr>
          <w:b/>
          <w:sz w:val="24"/>
          <w:szCs w:val="24"/>
          <w:lang w:eastAsia="uk-UA"/>
        </w:rPr>
        <w:t>ї</w:t>
      </w:r>
      <w:r w:rsidR="00F03E60" w:rsidRPr="00CB5AE3">
        <w:rPr>
          <w:b/>
          <w:sz w:val="24"/>
          <w:szCs w:val="24"/>
          <w:lang w:eastAsia="uk-UA"/>
        </w:rPr>
        <w:t xml:space="preserve"> </w:t>
      </w:r>
      <w:r w:rsidR="002D4719" w:rsidRPr="00CB5AE3">
        <w:rPr>
          <w:b/>
          <w:sz w:val="24"/>
          <w:szCs w:val="24"/>
          <w:lang w:eastAsia="uk-UA"/>
        </w:rPr>
        <w:t xml:space="preserve">включення відомостей про юридичну особу, зареєстровану до </w:t>
      </w:r>
      <w:r w:rsidR="00C5355F" w:rsidRPr="00CB5AE3">
        <w:rPr>
          <w:b/>
          <w:sz w:val="24"/>
          <w:szCs w:val="24"/>
          <w:lang w:eastAsia="uk-UA"/>
        </w:rPr>
        <w:t>0</w:t>
      </w:r>
      <w:r w:rsidR="002D4719" w:rsidRPr="00CB5AE3">
        <w:rPr>
          <w:b/>
          <w:sz w:val="24"/>
          <w:szCs w:val="24"/>
          <w:lang w:eastAsia="uk-UA"/>
        </w:rPr>
        <w:t>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</w:r>
    </w:p>
    <w:p w:rsidR="00B825B5" w:rsidRPr="00CB5AE3" w:rsidRDefault="00B825B5" w:rsidP="002711EB">
      <w:pPr>
        <w:ind w:left="-567"/>
        <w:jc w:val="center"/>
        <w:rPr>
          <w:b/>
          <w:sz w:val="24"/>
          <w:szCs w:val="24"/>
          <w:lang w:eastAsia="uk-UA"/>
        </w:rPr>
      </w:pPr>
      <w:bookmarkStart w:id="1" w:name="_GoBack"/>
      <w:bookmarkEnd w:id="1"/>
    </w:p>
    <w:p w:rsidR="00F03E60" w:rsidRPr="00B825B5" w:rsidRDefault="00B825B5" w:rsidP="00B825B5">
      <w:pPr>
        <w:ind w:left="-567"/>
        <w:jc w:val="center"/>
        <w:rPr>
          <w:sz w:val="24"/>
          <w:szCs w:val="24"/>
          <w:u w:val="single"/>
          <w:lang w:eastAsia="uk-UA"/>
        </w:rPr>
      </w:pPr>
      <w:bookmarkStart w:id="2" w:name="n13"/>
      <w:bookmarkEnd w:id="2"/>
      <w:r w:rsidRPr="00B825B5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  <w:r w:rsidR="00077A16">
        <w:rPr>
          <w:sz w:val="24"/>
          <w:szCs w:val="24"/>
          <w:u w:val="single"/>
          <w:lang w:eastAsia="uk-UA"/>
        </w:rPr>
        <w:t xml:space="preserve">Чернігівської </w:t>
      </w:r>
      <w:r w:rsidRPr="00B825B5">
        <w:rPr>
          <w:sz w:val="24"/>
          <w:szCs w:val="24"/>
          <w:u w:val="single"/>
          <w:lang w:eastAsia="uk-UA"/>
        </w:rPr>
        <w:t>облдержадміністрації</w:t>
      </w:r>
    </w:p>
    <w:p w:rsidR="003A0DD1" w:rsidRPr="00CB5AE3" w:rsidRDefault="003A0DD1" w:rsidP="002711EB">
      <w:pPr>
        <w:ind w:left="-567"/>
        <w:jc w:val="center"/>
        <w:rPr>
          <w:sz w:val="20"/>
          <w:szCs w:val="20"/>
          <w:lang w:eastAsia="uk-UA"/>
        </w:rPr>
      </w:pPr>
      <w:r w:rsidRPr="00CB5AE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B5AE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30" w:type="pct"/>
        <w:tblInd w:w="-50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000"/>
        <w:gridCol w:w="7003"/>
      </w:tblGrid>
      <w:tr w:rsidR="00CB5AE3" w:rsidRPr="00CB5AE3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35CF" w:rsidRPr="00CB5AE3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CB5AE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B5AE3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90801" w:rsidRPr="00CB5AE3" w:rsidTr="00B90801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Pr="003E3093" w:rsidRDefault="00B90801" w:rsidP="00B9080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м. Чернігів</w:t>
            </w:r>
          </w:p>
          <w:p w:rsidR="00B90801" w:rsidRPr="00C20784" w:rsidRDefault="00B90801" w:rsidP="00B90801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вул. Коцюбинського,70</w:t>
            </w:r>
          </w:p>
        </w:tc>
      </w:tr>
      <w:tr w:rsidR="00B90801" w:rsidRPr="00CB5AE3" w:rsidTr="00B90801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Default="00B90801" w:rsidP="00B9080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Пн-пт. 8.00-17.00</w:t>
            </w:r>
          </w:p>
          <w:p w:rsidR="00B90801" w:rsidRPr="004146DA" w:rsidRDefault="00B90801" w:rsidP="00B9080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Сб-нд. – вихідні </w:t>
            </w:r>
          </w:p>
        </w:tc>
      </w:tr>
      <w:tr w:rsidR="00B90801" w:rsidRPr="00CB5AE3" w:rsidTr="00B90801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Default="00B90801" w:rsidP="00B9080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(0462) 611-985</w:t>
            </w:r>
          </w:p>
          <w:p w:rsidR="00B90801" w:rsidRPr="00B90801" w:rsidRDefault="00B90801" w:rsidP="00B90801">
            <w:pPr>
              <w:rPr>
                <w:sz w:val="24"/>
                <w:szCs w:val="24"/>
                <w:lang w:eastAsia="uk-UA"/>
              </w:rPr>
            </w:pPr>
            <w:r>
              <w:t xml:space="preserve"> </w:t>
            </w:r>
            <w:hyperlink r:id="rId8" w:history="1">
              <w:r w:rsidRPr="00B90801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Pr="00B90801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Pr="00B90801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Pr="00B90801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Pr="00B90801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Pr="00B90801">
                <w:rPr>
                  <w:rStyle w:val="ab"/>
                  <w:sz w:val="24"/>
                  <w:szCs w:val="24"/>
                  <w:u w:val="none"/>
                  <w:lang w:eastAsia="uk-UA"/>
                </w:rPr>
                <w:t>@</w:t>
              </w:r>
              <w:r w:rsidRPr="00B90801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90801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Pr="00B90801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90801">
              <w:rPr>
                <w:rStyle w:val="ab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B90801" w:rsidRPr="00384AF3" w:rsidRDefault="00B90801" w:rsidP="00B90801">
            <w:pPr>
              <w:rPr>
                <w:sz w:val="24"/>
                <w:szCs w:val="24"/>
                <w:lang w:eastAsia="uk-UA"/>
              </w:rPr>
            </w:pPr>
          </w:p>
        </w:tc>
      </w:tr>
      <w:tr w:rsidR="00B90801" w:rsidRPr="00CB5AE3" w:rsidTr="002711EB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</w:t>
            </w:r>
            <w:r>
              <w:rPr>
                <w:sz w:val="24"/>
                <w:szCs w:val="24"/>
                <w:lang w:eastAsia="uk-UA"/>
              </w:rPr>
              <w:t>ємців та громадських формувань».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Pr="00CB5AE3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Pr="00CB5AE3" w:rsidRDefault="00B90801" w:rsidP="00B9080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B5AE3">
              <w:rPr>
                <w:bCs/>
                <w:sz w:val="24"/>
                <w:szCs w:val="24"/>
              </w:rPr>
              <w:t>1500/29630</w:t>
            </w:r>
            <w:r w:rsidRPr="00CB5AE3">
              <w:rPr>
                <w:sz w:val="24"/>
                <w:szCs w:val="24"/>
                <w:lang w:eastAsia="uk-UA"/>
              </w:rPr>
              <w:t>;</w:t>
            </w:r>
            <w:r w:rsidRPr="00CB5AE3">
              <w:rPr>
                <w:bCs/>
                <w:sz w:val="24"/>
                <w:szCs w:val="24"/>
              </w:rPr>
              <w:t xml:space="preserve"> </w:t>
            </w:r>
          </w:p>
          <w:p w:rsidR="00B90801" w:rsidRPr="00CB5AE3" w:rsidRDefault="00B90801" w:rsidP="00B908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B90801" w:rsidRPr="00CB5AE3" w:rsidRDefault="00B90801" w:rsidP="00B908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 w:rsidR="00077A16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90801" w:rsidRPr="00CB5AE3" w:rsidTr="00077A16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Pr="00CB5AE3" w:rsidRDefault="00077A16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Звернення заявника</w:t>
            </w:r>
            <w:r w:rsidR="00D57A1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550"/>
            <w:bookmarkEnd w:id="4"/>
            <w:r w:rsidRPr="00CB5AE3">
              <w:rPr>
                <w:sz w:val="24"/>
                <w:szCs w:val="24"/>
                <w:lang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077A16" w:rsidRDefault="00077A16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Копія довідки з Єдиного державного реєстру підприємств та організацій  України;</w:t>
            </w:r>
          </w:p>
          <w:p w:rsidR="00077A16" w:rsidRDefault="00077A16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Копія рішення уповноваженого  органу релігійної організації про призначення керівника такої організації.</w:t>
            </w:r>
          </w:p>
          <w:p w:rsidR="00B90801" w:rsidRPr="00690F3A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1110"/>
            <w:bookmarkEnd w:id="5"/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посвідчує особу.</w:t>
            </w:r>
          </w:p>
          <w:p w:rsidR="00B90801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>
              <w:rPr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:rsidR="00B90801" w:rsidRPr="00CB5AE3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 w:rsidRPr="00561686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="00077A16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B90801" w:rsidRPr="00CB5AE3" w:rsidRDefault="00B90801" w:rsidP="00B90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Безоплатно</w:t>
            </w:r>
            <w:r w:rsidR="00D57A1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B90801" w:rsidRPr="00CB5AE3" w:rsidRDefault="00B90801" w:rsidP="00B908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B90801" w:rsidRPr="00CB5AE3" w:rsidRDefault="00B90801" w:rsidP="00B9080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  <w:r w:rsidR="007D611A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0801" w:rsidRPr="00CB5AE3" w:rsidRDefault="00B90801" w:rsidP="00B90801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 w:rsidRPr="00CB5AE3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B90801" w:rsidRPr="00CB5AE3" w:rsidRDefault="00B90801" w:rsidP="004D5786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CB5AE3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</w:t>
            </w:r>
            <w:r w:rsidR="004D5786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B90801" w:rsidRDefault="00B90801" w:rsidP="00B908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6168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B90801" w:rsidRPr="003F227D" w:rsidRDefault="00B90801" w:rsidP="00B908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57C1D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</w:t>
            </w:r>
            <w:r w:rsidRPr="003F227D">
              <w:rPr>
                <w:color w:val="000000" w:themeColor="text1"/>
                <w:sz w:val="24"/>
                <w:szCs w:val="24"/>
                <w:lang w:eastAsia="uk-UA"/>
              </w:rPr>
              <w:t>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3F227D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B90801" w:rsidRPr="00CB5AE3" w:rsidRDefault="00B90801" w:rsidP="00B908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B90801" w:rsidRPr="00CB5AE3" w:rsidRDefault="00B90801" w:rsidP="00B908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</w:t>
            </w:r>
            <w:r w:rsidR="00D57A1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 w:rsidRPr="00CB5AE3">
              <w:rPr>
                <w:sz w:val="24"/>
                <w:szCs w:val="24"/>
              </w:rPr>
              <w:t xml:space="preserve">Внесення відповідного запису до </w:t>
            </w:r>
            <w:r w:rsidRPr="00CB5AE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B90801" w:rsidRPr="00CB5AE3" w:rsidRDefault="00B90801" w:rsidP="00B90801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</w:rPr>
              <w:t xml:space="preserve">виписка з </w:t>
            </w:r>
            <w:r w:rsidRPr="00CB5AE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</w:t>
            </w:r>
            <w:r w:rsidRPr="00CB5AE3">
              <w:rPr>
                <w:sz w:val="24"/>
                <w:szCs w:val="24"/>
                <w:lang w:eastAsia="uk-UA"/>
              </w:rPr>
              <w:lastRenderedPageBreak/>
              <w:t xml:space="preserve">фізичних осіб – підприємців та громадських формувань; </w:t>
            </w:r>
          </w:p>
          <w:p w:rsidR="00B90801" w:rsidRPr="00CB5AE3" w:rsidRDefault="00B90801" w:rsidP="00B9080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 w:rsidR="00D57A1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0801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B5AE3" w:rsidRDefault="00B90801" w:rsidP="00B908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>Результати надання адміністративної послуги у сфері державної реєстрації</w:t>
            </w:r>
            <w:r w:rsidR="00355359">
              <w:rPr>
                <w:sz w:val="24"/>
                <w:szCs w:val="24"/>
              </w:rPr>
              <w:t xml:space="preserve"> </w:t>
            </w:r>
            <w:r w:rsidRPr="00CB5AE3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CB5AE3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B90801" w:rsidRPr="00CB5AE3" w:rsidRDefault="00B90801" w:rsidP="00B908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</w:t>
            </w:r>
            <w:r w:rsidR="00A67690">
              <w:rPr>
                <w:sz w:val="24"/>
                <w:szCs w:val="24"/>
              </w:rPr>
              <w:t>.</w:t>
            </w:r>
          </w:p>
          <w:p w:rsidR="00B90801" w:rsidRPr="00CB5AE3" w:rsidRDefault="00B90801" w:rsidP="00B908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036B92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036B92" w:rsidRDefault="00036B92" w:rsidP="00B90801">
      <w:pPr>
        <w:rPr>
          <w:sz w:val="24"/>
          <w:szCs w:val="24"/>
        </w:rPr>
      </w:pPr>
      <w:bookmarkStart w:id="11" w:name="n43"/>
      <w:bookmarkEnd w:id="11"/>
    </w:p>
    <w:p w:rsidR="00036B92" w:rsidRDefault="00036B92" w:rsidP="00B90801">
      <w:pPr>
        <w:rPr>
          <w:sz w:val="24"/>
          <w:szCs w:val="24"/>
        </w:rPr>
      </w:pPr>
    </w:p>
    <w:p w:rsidR="00036B92" w:rsidRDefault="00036B92" w:rsidP="00B90801">
      <w:pPr>
        <w:rPr>
          <w:sz w:val="24"/>
          <w:szCs w:val="24"/>
        </w:rPr>
      </w:pPr>
    </w:p>
    <w:p w:rsidR="00D57A1F" w:rsidRDefault="00D57A1F" w:rsidP="00B90801">
      <w:pPr>
        <w:rPr>
          <w:sz w:val="24"/>
          <w:szCs w:val="24"/>
        </w:rPr>
      </w:pPr>
    </w:p>
    <w:p w:rsidR="00036B92" w:rsidRDefault="00036B92" w:rsidP="00B90801">
      <w:pPr>
        <w:rPr>
          <w:sz w:val="24"/>
          <w:szCs w:val="24"/>
        </w:rPr>
      </w:pPr>
    </w:p>
    <w:p w:rsidR="00A67690" w:rsidRDefault="00A67690" w:rsidP="00A676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В.о. директора                                                                                                    Людмила ЗАМАЙ</w:t>
      </w:r>
    </w:p>
    <w:p w:rsidR="00D57A1F" w:rsidRDefault="00D57A1F" w:rsidP="00D57A1F">
      <w:pPr>
        <w:rPr>
          <w:sz w:val="24"/>
          <w:szCs w:val="24"/>
        </w:rPr>
      </w:pPr>
    </w:p>
    <w:p w:rsidR="00D57A1F" w:rsidRDefault="00D57A1F" w:rsidP="00D57A1F">
      <w:pPr>
        <w:rPr>
          <w:sz w:val="24"/>
          <w:szCs w:val="24"/>
        </w:rPr>
      </w:pPr>
    </w:p>
    <w:p w:rsidR="00D57A1F" w:rsidRDefault="00D57A1F" w:rsidP="00D57A1F">
      <w:pPr>
        <w:rPr>
          <w:sz w:val="24"/>
          <w:szCs w:val="24"/>
        </w:rPr>
      </w:pPr>
    </w:p>
    <w:p w:rsidR="00AD2BDD" w:rsidRDefault="00036B92" w:rsidP="00D57A1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2BDD">
        <w:rPr>
          <w:sz w:val="24"/>
          <w:szCs w:val="24"/>
        </w:rPr>
        <w:br w:type="page"/>
      </w:r>
    </w:p>
    <w:p w:rsidR="00AD2BDD" w:rsidRDefault="00AD2BDD" w:rsidP="00AD2BDD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ЗАТВЕРДЖЕНО</w:t>
      </w:r>
    </w:p>
    <w:p w:rsidR="00AD2BDD" w:rsidRDefault="00AD2BDD" w:rsidP="00AD2BDD">
      <w:pPr>
        <w:ind w:right="-138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Наказ Департаменту культури і </w:t>
      </w:r>
    </w:p>
    <w:p w:rsidR="00AD2BDD" w:rsidRDefault="00AD2BDD" w:rsidP="00AD2BDD">
      <w:pPr>
        <w:ind w:left="5387" w:right="-138" w:hanging="14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туризму, національностей та релігій</w:t>
      </w:r>
    </w:p>
    <w:p w:rsidR="00AD2BDD" w:rsidRDefault="00AD2BDD" w:rsidP="00AD2BDD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Чернігівської облдержадміністрації</w:t>
      </w:r>
    </w:p>
    <w:p w:rsidR="00AD2BDD" w:rsidRDefault="00AD2BDD" w:rsidP="00AD2BDD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від 12.05.2021 р. № 91</w:t>
      </w:r>
    </w:p>
    <w:p w:rsidR="00AD2BDD" w:rsidRDefault="00AD2BDD" w:rsidP="00AD2BDD">
      <w:pPr>
        <w:jc w:val="center"/>
        <w:rPr>
          <w:b/>
          <w:sz w:val="24"/>
          <w:szCs w:val="24"/>
          <w:lang w:eastAsia="uk-UA"/>
        </w:rPr>
      </w:pPr>
    </w:p>
    <w:p w:rsidR="00AD2BDD" w:rsidRDefault="00AD2BDD" w:rsidP="00AD2BDD">
      <w:pPr>
        <w:jc w:val="center"/>
        <w:rPr>
          <w:b/>
          <w:sz w:val="24"/>
          <w:szCs w:val="24"/>
          <w:lang w:eastAsia="uk-UA"/>
        </w:rPr>
      </w:pPr>
    </w:p>
    <w:p w:rsidR="00AD2BDD" w:rsidRDefault="00AD2BDD" w:rsidP="00AD2BDD">
      <w:pPr>
        <w:jc w:val="center"/>
        <w:rPr>
          <w:b/>
          <w:sz w:val="24"/>
          <w:szCs w:val="24"/>
          <w:lang w:eastAsia="uk-UA"/>
        </w:rPr>
      </w:pPr>
      <w:r w:rsidRPr="002830B9">
        <w:rPr>
          <w:b/>
          <w:sz w:val="24"/>
          <w:szCs w:val="24"/>
          <w:lang w:eastAsia="uk-UA"/>
        </w:rPr>
        <w:t>ТЕХНОЛОГІЧНА КАРТКА</w:t>
      </w:r>
      <w:r w:rsidRPr="00E022E1">
        <w:rPr>
          <w:b/>
          <w:sz w:val="24"/>
          <w:szCs w:val="24"/>
          <w:lang w:eastAsia="uk-UA"/>
        </w:rPr>
        <w:t xml:space="preserve"> </w:t>
      </w:r>
    </w:p>
    <w:p w:rsidR="00AD2BDD" w:rsidRDefault="00AD2BDD" w:rsidP="00AD2BDD">
      <w:pPr>
        <w:jc w:val="center"/>
        <w:rPr>
          <w:b/>
          <w:sz w:val="24"/>
          <w:szCs w:val="24"/>
          <w:lang w:eastAsia="uk-UA"/>
        </w:rPr>
      </w:pPr>
      <w:r w:rsidRPr="002830B9">
        <w:rPr>
          <w:b/>
          <w:sz w:val="24"/>
          <w:szCs w:val="24"/>
          <w:lang w:eastAsia="uk-UA"/>
        </w:rPr>
        <w:t xml:space="preserve">адміністративної послуги з державної реєстрації включення відомостей про юридичну особу, зареєстровану до 01 липня 2004 року, відомості про яку не містяться в </w:t>
      </w:r>
    </w:p>
    <w:p w:rsidR="00AD2BDD" w:rsidRDefault="00AD2BDD" w:rsidP="00AD2BDD">
      <w:pPr>
        <w:jc w:val="center"/>
        <w:rPr>
          <w:b/>
          <w:sz w:val="24"/>
          <w:szCs w:val="24"/>
          <w:lang w:eastAsia="uk-UA"/>
        </w:rPr>
      </w:pPr>
      <w:r w:rsidRPr="002830B9">
        <w:rPr>
          <w:b/>
          <w:sz w:val="24"/>
          <w:szCs w:val="24"/>
          <w:lang w:eastAsia="uk-UA"/>
        </w:rPr>
        <w:t>Єдиному державному реєстрі юридичних осіб, фізичних осіб – підприємців та громадських формувань</w:t>
      </w:r>
      <w:r>
        <w:rPr>
          <w:b/>
          <w:sz w:val="24"/>
          <w:szCs w:val="24"/>
          <w:lang w:eastAsia="uk-UA"/>
        </w:rPr>
        <w:t>.</w:t>
      </w:r>
      <w:r w:rsidRPr="002830B9">
        <w:rPr>
          <w:b/>
          <w:sz w:val="24"/>
          <w:szCs w:val="24"/>
          <w:lang w:eastAsia="uk-UA"/>
        </w:rPr>
        <w:t xml:space="preserve"> </w:t>
      </w:r>
    </w:p>
    <w:p w:rsidR="00AD2BDD" w:rsidRPr="002830B9" w:rsidRDefault="00AD2BDD" w:rsidP="00AD2BDD">
      <w:pPr>
        <w:jc w:val="center"/>
        <w:rPr>
          <w:b/>
          <w:sz w:val="24"/>
          <w:szCs w:val="24"/>
          <w:lang w:eastAsia="uk-UA"/>
        </w:rPr>
      </w:pPr>
    </w:p>
    <w:p w:rsidR="00AD2BDD" w:rsidRDefault="00AD2BDD" w:rsidP="00AD2BDD">
      <w:pPr>
        <w:tabs>
          <w:tab w:val="left" w:pos="284"/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AD2BDD" w:rsidRDefault="00AD2BDD" w:rsidP="00AD2BDD">
      <w:pPr>
        <w:tabs>
          <w:tab w:val="left" w:pos="284"/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Чернігівської </w:t>
      </w:r>
      <w:r w:rsidRPr="00A64EA0">
        <w:rPr>
          <w:sz w:val="24"/>
          <w:szCs w:val="24"/>
          <w:u w:val="single"/>
          <w:lang w:eastAsia="uk-UA"/>
        </w:rPr>
        <w:t>облдержадміністрації</w:t>
      </w:r>
    </w:p>
    <w:p w:rsidR="00AD2BDD" w:rsidRPr="002830B9" w:rsidRDefault="00AD2BDD" w:rsidP="00AD2BDD">
      <w:pPr>
        <w:jc w:val="center"/>
        <w:rPr>
          <w:b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(найменування суб’єкта надання адміністративної послуги)</w:t>
      </w:r>
    </w:p>
    <w:p w:rsidR="00AD2BDD" w:rsidRPr="002830B9" w:rsidRDefault="00AD2BDD" w:rsidP="00AD2BDD">
      <w:pPr>
        <w:jc w:val="center"/>
        <w:rPr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272"/>
        <w:gridCol w:w="2334"/>
        <w:gridCol w:w="2334"/>
        <w:gridCol w:w="2103"/>
      </w:tblGrid>
      <w:tr w:rsidR="00AD2BDD" w:rsidRPr="002830B9" w:rsidTr="00B975A9"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071D54" w:rsidRDefault="00AD2BDD" w:rsidP="00B975A9">
            <w:pPr>
              <w:keepNext/>
              <w:jc w:val="center"/>
              <w:rPr>
                <w:b/>
                <w:sz w:val="24"/>
                <w:szCs w:val="24"/>
                <w:lang w:eastAsia="uk-UA"/>
              </w:rPr>
            </w:pPr>
            <w:r w:rsidRPr="00071D54">
              <w:rPr>
                <w:b/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071D54" w:rsidRDefault="00AD2BDD" w:rsidP="00B975A9">
            <w:pPr>
              <w:keepNext/>
              <w:jc w:val="center"/>
              <w:rPr>
                <w:b/>
                <w:sz w:val="24"/>
                <w:szCs w:val="24"/>
                <w:lang w:eastAsia="uk-UA"/>
              </w:rPr>
            </w:pPr>
            <w:r w:rsidRPr="00071D54">
              <w:rPr>
                <w:b/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071D54" w:rsidRDefault="00AD2BDD" w:rsidP="00B975A9">
            <w:pPr>
              <w:keepNext/>
              <w:jc w:val="center"/>
              <w:rPr>
                <w:b/>
                <w:sz w:val="24"/>
                <w:szCs w:val="24"/>
                <w:lang w:eastAsia="uk-UA"/>
              </w:rPr>
            </w:pPr>
            <w:r w:rsidRPr="00071D54">
              <w:rPr>
                <w:b/>
                <w:sz w:val="24"/>
                <w:szCs w:val="24"/>
                <w:lang w:eastAsia="uk-UA"/>
              </w:rPr>
              <w:t xml:space="preserve">Структурний підрозділ, відповідальний за етап </w:t>
            </w:r>
            <w:r w:rsidRPr="00071D54">
              <w:rPr>
                <w:b/>
                <w:sz w:val="24"/>
                <w:szCs w:val="24"/>
                <w:lang w:eastAsia="uk-UA"/>
              </w:rPr>
              <w:br/>
              <w:t>(дію, рішення)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071D54" w:rsidRDefault="00AD2BDD" w:rsidP="00B975A9">
            <w:pPr>
              <w:keepNext/>
              <w:jc w:val="center"/>
              <w:rPr>
                <w:b/>
                <w:sz w:val="24"/>
                <w:szCs w:val="24"/>
                <w:lang w:eastAsia="uk-UA"/>
              </w:rPr>
            </w:pPr>
            <w:r w:rsidRPr="00071D54">
              <w:rPr>
                <w:b/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071D54">
              <w:rPr>
                <w:b/>
                <w:sz w:val="24"/>
                <w:szCs w:val="24"/>
                <w:lang w:eastAsia="uk-UA"/>
              </w:rPr>
              <w:br/>
              <w:t>(дію, рішення)</w:t>
            </w:r>
          </w:p>
        </w:tc>
      </w:tr>
      <w:tr w:rsidR="00AD2BDD" w:rsidRPr="002830B9" w:rsidTr="00B975A9"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pStyle w:val="a3"/>
              <w:keepNext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sz w:val="24"/>
                <w:szCs w:val="24"/>
                <w:lang w:eastAsia="uk-UA"/>
              </w:rPr>
            </w:pPr>
            <w:r w:rsidRPr="002830B9">
              <w:rPr>
                <w:sz w:val="24"/>
                <w:szCs w:val="24"/>
                <w:lang w:eastAsia="uk-UA"/>
              </w:rPr>
              <w:t xml:space="preserve">Прийом за описом документів, які подані </w:t>
            </w:r>
            <w:r w:rsidRPr="002830B9">
              <w:rPr>
                <w:color w:val="000000"/>
                <w:sz w:val="24"/>
                <w:szCs w:val="24"/>
              </w:rPr>
              <w:t>для включення до Єдиного державного реєстру юридичних осіб,  фізичних осіб – підприємців та громадських формувань відомостей про юридичну особу, зареєстровану до 01.07.2004.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keepNext/>
              <w:rPr>
                <w:sz w:val="24"/>
                <w:szCs w:val="24"/>
                <w:lang w:eastAsia="uk-UA"/>
              </w:rPr>
            </w:pPr>
            <w:r w:rsidRPr="002830B9">
              <w:rPr>
                <w:sz w:val="24"/>
                <w:szCs w:val="24"/>
                <w:lang w:eastAsia="uk-UA"/>
              </w:rPr>
              <w:t xml:space="preserve">В </w:t>
            </w:r>
          </w:p>
          <w:p w:rsidR="00AD2BDD" w:rsidRPr="002830B9" w:rsidRDefault="00AD2BDD" w:rsidP="00B975A9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 w:rsidRPr="002830B9">
              <w:rPr>
                <w:sz w:val="24"/>
                <w:szCs w:val="24"/>
                <w:lang w:eastAsia="uk-UA"/>
              </w:rPr>
              <w:t>день надходження документів.</w:t>
            </w:r>
          </w:p>
        </w:tc>
      </w:tr>
      <w:tr w:rsidR="00AD2BDD" w:rsidRPr="002830B9" w:rsidTr="00B975A9"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pStyle w:val="a3"/>
              <w:keepNext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sz w:val="24"/>
                <w:szCs w:val="24"/>
                <w:lang w:val="ru-RU" w:eastAsia="uk-UA"/>
              </w:rPr>
            </w:pPr>
            <w:r w:rsidRPr="002830B9">
              <w:rPr>
                <w:sz w:val="24"/>
                <w:szCs w:val="24"/>
                <w:lang w:eastAsia="uk-UA"/>
              </w:rPr>
              <w:t xml:space="preserve">Перевірка документів, </w:t>
            </w:r>
            <w:r>
              <w:rPr>
                <w:sz w:val="24"/>
                <w:szCs w:val="24"/>
                <w:lang w:eastAsia="uk-UA"/>
              </w:rPr>
              <w:t xml:space="preserve">                 </w:t>
            </w:r>
            <w:r w:rsidRPr="002830B9">
              <w:rPr>
                <w:sz w:val="24"/>
                <w:szCs w:val="24"/>
                <w:lang w:eastAsia="uk-UA"/>
              </w:rPr>
              <w:t xml:space="preserve">на відсутність підстав для </w:t>
            </w:r>
            <w:r w:rsidRPr="002830B9">
              <w:rPr>
                <w:color w:val="000000"/>
                <w:sz w:val="24"/>
                <w:szCs w:val="24"/>
              </w:rPr>
              <w:t xml:space="preserve">зупинення </w:t>
            </w:r>
            <w:r w:rsidRPr="002830B9">
              <w:rPr>
                <w:sz w:val="24"/>
                <w:szCs w:val="24"/>
                <w:lang w:eastAsia="uk-UA"/>
              </w:rPr>
              <w:t>розгляду документів або підстав для відмови у державній реєстрації</w:t>
            </w:r>
            <w:r w:rsidRPr="002830B9">
              <w:rPr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keepNext/>
              <w:rPr>
                <w:color w:val="000000"/>
                <w:sz w:val="24"/>
                <w:szCs w:val="24"/>
              </w:rPr>
            </w:pPr>
            <w:r w:rsidRPr="002830B9">
              <w:rPr>
                <w:sz w:val="24"/>
                <w:szCs w:val="24"/>
                <w:lang w:eastAsia="uk-UA"/>
              </w:rPr>
              <w:t xml:space="preserve">Протягом </w:t>
            </w:r>
            <w:r w:rsidRPr="002830B9">
              <w:rPr>
                <w:color w:val="000000"/>
                <w:sz w:val="24"/>
                <w:szCs w:val="24"/>
              </w:rPr>
              <w:t xml:space="preserve"> </w:t>
            </w:r>
          </w:p>
          <w:p w:rsidR="00AD2BDD" w:rsidRPr="002830B9" w:rsidRDefault="00AD2BDD" w:rsidP="00B975A9">
            <w:pPr>
              <w:keepNext/>
              <w:rPr>
                <w:color w:val="FF0000"/>
                <w:sz w:val="24"/>
                <w:szCs w:val="24"/>
                <w:lang w:val="ru-RU" w:eastAsia="uk-UA"/>
              </w:rPr>
            </w:pPr>
            <w:r w:rsidRPr="002830B9">
              <w:rPr>
                <w:color w:val="000000"/>
                <w:sz w:val="24"/>
                <w:szCs w:val="24"/>
              </w:rPr>
              <w:t>24 годин, крім вихідних та святкових днів, після надходження документів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D2BDD" w:rsidRPr="002830B9" w:rsidTr="00B975A9"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pStyle w:val="a3"/>
              <w:keepNext/>
              <w:numPr>
                <w:ilvl w:val="0"/>
                <w:numId w:val="1"/>
              </w:numPr>
              <w:tabs>
                <w:tab w:val="left" w:pos="284"/>
              </w:tabs>
              <w:ind w:left="142" w:firstLine="0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 xml:space="preserve">Надсилання </w:t>
            </w:r>
            <w:r w:rsidRPr="002830B9">
              <w:rPr>
                <w:color w:val="000000"/>
                <w:sz w:val="24"/>
                <w:szCs w:val="24"/>
              </w:rPr>
              <w:t>повідом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30B9">
              <w:rPr>
                <w:color w:val="000000"/>
                <w:sz w:val="24"/>
                <w:szCs w:val="24"/>
              </w:rPr>
              <w:t xml:space="preserve">лення про зупинення </w:t>
            </w:r>
            <w:r w:rsidRPr="002830B9">
              <w:rPr>
                <w:sz w:val="24"/>
                <w:szCs w:val="24"/>
                <w:lang w:eastAsia="uk-UA"/>
              </w:rPr>
              <w:t xml:space="preserve"> розгляду документів із зазначенням </w:t>
            </w:r>
            <w:r w:rsidRPr="002830B9">
              <w:rPr>
                <w:color w:val="000000"/>
                <w:sz w:val="24"/>
                <w:szCs w:val="24"/>
                <w:lang w:eastAsia="uk-UA"/>
              </w:rPr>
              <w:t>строку та виключного переліку підстав для його зупинення та рішення суб’єкта державної реєстрації про зупинення розгляду документів або повідомлення про відмову у державній реєстрації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 xml:space="preserve">(у разі наявності підстав для зупинення розгляду </w:t>
            </w:r>
            <w:r>
              <w:rPr>
                <w:sz w:val="24"/>
                <w:szCs w:val="24"/>
              </w:rPr>
              <w:lastRenderedPageBreak/>
              <w:t>документів або відмови у проведенні державної реєстрації).</w:t>
            </w:r>
            <w:r w:rsidRPr="002830B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 w:rsidRPr="002830B9">
              <w:rPr>
                <w:color w:val="000000"/>
                <w:sz w:val="24"/>
                <w:szCs w:val="24"/>
                <w:lang w:eastAsia="uk-UA"/>
              </w:rPr>
              <w:t>Розміщуються на порталі електронни</w:t>
            </w:r>
            <w:r>
              <w:rPr>
                <w:color w:val="000000"/>
                <w:sz w:val="24"/>
                <w:szCs w:val="24"/>
                <w:lang w:eastAsia="uk-UA"/>
              </w:rPr>
              <w:t>х сервісів у день зупинення (або відмови) та н</w:t>
            </w:r>
            <w:r w:rsidRPr="002830B9">
              <w:rPr>
                <w:color w:val="000000"/>
                <w:sz w:val="24"/>
                <w:szCs w:val="24"/>
                <w:lang w:eastAsia="uk-UA"/>
              </w:rPr>
              <w:t>адсилаються заявнику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у той же день.</w:t>
            </w:r>
          </w:p>
        </w:tc>
      </w:tr>
      <w:tr w:rsidR="00AD2BDD" w:rsidRPr="002830B9" w:rsidTr="00B975A9"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pStyle w:val="a3"/>
              <w:keepNext/>
              <w:numPr>
                <w:ilvl w:val="0"/>
                <w:numId w:val="1"/>
              </w:numPr>
              <w:tabs>
                <w:tab w:val="left" w:pos="315"/>
              </w:tabs>
              <w:ind w:left="142" w:hanging="142"/>
              <w:rPr>
                <w:sz w:val="24"/>
                <w:szCs w:val="24"/>
                <w:lang w:eastAsia="uk-UA"/>
              </w:rPr>
            </w:pPr>
            <w:r w:rsidRPr="002830B9">
              <w:rPr>
                <w:color w:val="000000"/>
                <w:sz w:val="24"/>
                <w:szCs w:val="24"/>
              </w:rPr>
              <w:lastRenderedPageBreak/>
              <w:t>Включення до Єдиного державного реєстру юридичних осіб,  фізичних осіб – підприємців та громадських формувань відомостей про юридичну особу, зареєстровану до 01.07.2004.</w:t>
            </w:r>
            <w:r w:rsidRPr="002830B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 w:rsidRPr="002830B9">
              <w:rPr>
                <w:sz w:val="24"/>
                <w:szCs w:val="24"/>
                <w:lang w:eastAsia="uk-UA"/>
              </w:rPr>
              <w:t xml:space="preserve">Протягом </w:t>
            </w:r>
            <w:r w:rsidRPr="002830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2830B9">
              <w:rPr>
                <w:color w:val="000000"/>
                <w:sz w:val="24"/>
                <w:szCs w:val="24"/>
              </w:rPr>
              <w:t>24 годин, крім вихідних та святкових днів, після надходження документів</w:t>
            </w:r>
            <w:r w:rsidRPr="002830B9"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AD2BDD" w:rsidRPr="002830B9" w:rsidTr="00B975A9"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keepNext/>
              <w:numPr>
                <w:ilvl w:val="0"/>
                <w:numId w:val="1"/>
              </w:numPr>
              <w:tabs>
                <w:tab w:val="left" w:pos="27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Формування та </w:t>
            </w:r>
            <w:r w:rsidRPr="002830B9">
              <w:rPr>
                <w:color w:val="000000"/>
                <w:sz w:val="24"/>
                <w:szCs w:val="24"/>
                <w:lang w:eastAsia="uk-UA"/>
              </w:rPr>
              <w:t>оприлюднення на порталі електронних сервісів результату надання  адміністративної послуги та виписки.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Default="00AD2BDD" w:rsidP="00B9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BDD" w:rsidRPr="002830B9" w:rsidRDefault="00AD2BDD" w:rsidP="00B97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rPr>
                <w:color w:val="000000"/>
                <w:sz w:val="24"/>
                <w:szCs w:val="24"/>
                <w:lang w:eastAsia="uk-UA"/>
              </w:rPr>
            </w:pPr>
            <w:r w:rsidRPr="002830B9">
              <w:rPr>
                <w:color w:val="000000"/>
                <w:sz w:val="24"/>
                <w:szCs w:val="24"/>
                <w:lang w:eastAsia="uk-UA"/>
              </w:rPr>
              <w:t>Після проведення реєстраційної дії.</w:t>
            </w:r>
          </w:p>
          <w:p w:rsidR="00AD2BDD" w:rsidRPr="002830B9" w:rsidRDefault="00AD2BDD" w:rsidP="00B975A9">
            <w:pPr>
              <w:keepNext/>
              <w:rPr>
                <w:sz w:val="24"/>
                <w:szCs w:val="24"/>
                <w:lang w:eastAsia="uk-UA"/>
              </w:rPr>
            </w:pPr>
          </w:p>
        </w:tc>
      </w:tr>
    </w:tbl>
    <w:p w:rsidR="00AD2BDD" w:rsidRDefault="00AD2BDD" w:rsidP="00AD2BDD">
      <w:pPr>
        <w:ind w:firstLine="709"/>
        <w:rPr>
          <w:b/>
          <w:sz w:val="24"/>
          <w:szCs w:val="24"/>
        </w:rPr>
      </w:pPr>
    </w:p>
    <w:p w:rsidR="00AD2BDD" w:rsidRDefault="00AD2BDD" w:rsidP="00AD2BDD">
      <w:pPr>
        <w:ind w:firstLine="709"/>
        <w:rPr>
          <w:b/>
          <w:sz w:val="24"/>
          <w:szCs w:val="24"/>
        </w:rPr>
      </w:pPr>
    </w:p>
    <w:p w:rsidR="00AD2BDD" w:rsidRDefault="00AD2BDD" w:rsidP="00AD2BDD">
      <w:pPr>
        <w:ind w:firstLine="709"/>
        <w:rPr>
          <w:b/>
          <w:sz w:val="24"/>
          <w:szCs w:val="24"/>
        </w:rPr>
      </w:pPr>
    </w:p>
    <w:p w:rsidR="00AD2BDD" w:rsidRDefault="00AD2BDD" w:rsidP="00AD2BDD">
      <w:pPr>
        <w:ind w:firstLine="709"/>
        <w:rPr>
          <w:b/>
          <w:sz w:val="24"/>
          <w:szCs w:val="24"/>
        </w:rPr>
      </w:pPr>
    </w:p>
    <w:p w:rsidR="00AD2BDD" w:rsidRDefault="00AD2BDD" w:rsidP="00AD2BDD">
      <w:pPr>
        <w:ind w:firstLine="709"/>
        <w:rPr>
          <w:b/>
          <w:sz w:val="24"/>
          <w:szCs w:val="24"/>
        </w:rPr>
      </w:pPr>
    </w:p>
    <w:p w:rsidR="00AD2BDD" w:rsidRPr="00A7684C" w:rsidRDefault="00AD2BDD" w:rsidP="00AD2BDD">
      <w:pPr>
        <w:ind w:firstLine="709"/>
        <w:rPr>
          <w:b/>
          <w:sz w:val="24"/>
          <w:szCs w:val="24"/>
        </w:rPr>
      </w:pPr>
      <w:r w:rsidRPr="00A7684C">
        <w:rPr>
          <w:b/>
          <w:sz w:val="24"/>
          <w:szCs w:val="24"/>
        </w:rPr>
        <w:t xml:space="preserve">В.о. директора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A7684C">
        <w:rPr>
          <w:b/>
          <w:sz w:val="24"/>
          <w:szCs w:val="24"/>
        </w:rPr>
        <w:t xml:space="preserve"> Людмила ЗАМАЙ</w:t>
      </w:r>
    </w:p>
    <w:p w:rsidR="00B90801" w:rsidRPr="00CB5AE3" w:rsidRDefault="00B90801" w:rsidP="00D57A1F">
      <w:pPr>
        <w:rPr>
          <w:sz w:val="24"/>
          <w:szCs w:val="24"/>
        </w:rPr>
      </w:pPr>
    </w:p>
    <w:sectPr w:rsidR="00B90801" w:rsidRPr="00CB5AE3" w:rsidSect="00B90801">
      <w:headerReference w:type="default" r:id="rId9"/>
      <w:pgSz w:w="11906" w:h="16838"/>
      <w:pgMar w:top="850" w:right="566" w:bottom="426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27" w:rsidRDefault="002B6A27">
      <w:r>
        <w:separator/>
      </w:r>
    </w:p>
  </w:endnote>
  <w:endnote w:type="continuationSeparator" w:id="0">
    <w:p w:rsidR="002B6A27" w:rsidRDefault="002B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27" w:rsidRDefault="002B6A27">
      <w:r>
        <w:separator/>
      </w:r>
    </w:p>
  </w:footnote>
  <w:footnote w:type="continuationSeparator" w:id="0">
    <w:p w:rsidR="002B6A27" w:rsidRDefault="002B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A0DD1" w:rsidRDefault="00010AF8">
    <w:pPr>
      <w:pStyle w:val="a4"/>
      <w:jc w:val="center"/>
      <w:rPr>
        <w:sz w:val="24"/>
        <w:szCs w:val="24"/>
      </w:rPr>
    </w:pPr>
    <w:r w:rsidRPr="003A0DD1">
      <w:rPr>
        <w:sz w:val="24"/>
        <w:szCs w:val="24"/>
      </w:rPr>
      <w:fldChar w:fldCharType="begin"/>
    </w:r>
    <w:r w:rsidRPr="003A0DD1">
      <w:rPr>
        <w:sz w:val="24"/>
        <w:szCs w:val="24"/>
      </w:rPr>
      <w:instrText>PAGE   \* MERGEFORMAT</w:instrText>
    </w:r>
    <w:r w:rsidRPr="003A0DD1">
      <w:rPr>
        <w:sz w:val="24"/>
        <w:szCs w:val="24"/>
      </w:rPr>
      <w:fldChar w:fldCharType="separate"/>
    </w:r>
    <w:r w:rsidR="003F2746" w:rsidRPr="003F2746">
      <w:rPr>
        <w:noProof/>
        <w:sz w:val="24"/>
        <w:szCs w:val="24"/>
        <w:lang w:val="ru-RU"/>
      </w:rPr>
      <w:t>2</w:t>
    </w:r>
    <w:r w:rsidRPr="003A0DD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F19"/>
    <w:multiLevelType w:val="hybridMultilevel"/>
    <w:tmpl w:val="FCA8442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F54"/>
    <w:rsid w:val="00010AF8"/>
    <w:rsid w:val="00016211"/>
    <w:rsid w:val="00027466"/>
    <w:rsid w:val="00036A10"/>
    <w:rsid w:val="00036B92"/>
    <w:rsid w:val="00077A16"/>
    <w:rsid w:val="000E2D44"/>
    <w:rsid w:val="0013382C"/>
    <w:rsid w:val="00153647"/>
    <w:rsid w:val="001F5FFC"/>
    <w:rsid w:val="002711EB"/>
    <w:rsid w:val="002A66EF"/>
    <w:rsid w:val="002B21E3"/>
    <w:rsid w:val="002B2F80"/>
    <w:rsid w:val="002B34AA"/>
    <w:rsid w:val="002B55A7"/>
    <w:rsid w:val="002B6A27"/>
    <w:rsid w:val="002D4719"/>
    <w:rsid w:val="002F7AA3"/>
    <w:rsid w:val="0030532D"/>
    <w:rsid w:val="00336F2E"/>
    <w:rsid w:val="00342790"/>
    <w:rsid w:val="00343204"/>
    <w:rsid w:val="00355359"/>
    <w:rsid w:val="00357F15"/>
    <w:rsid w:val="00370651"/>
    <w:rsid w:val="00372F6B"/>
    <w:rsid w:val="0038453D"/>
    <w:rsid w:val="003A0DD1"/>
    <w:rsid w:val="003C27CB"/>
    <w:rsid w:val="003F227D"/>
    <w:rsid w:val="003F2746"/>
    <w:rsid w:val="00432524"/>
    <w:rsid w:val="00492F9D"/>
    <w:rsid w:val="004B2AC3"/>
    <w:rsid w:val="004B42AC"/>
    <w:rsid w:val="004C26B0"/>
    <w:rsid w:val="004D5786"/>
    <w:rsid w:val="005006AD"/>
    <w:rsid w:val="005043D8"/>
    <w:rsid w:val="0052271C"/>
    <w:rsid w:val="005316A9"/>
    <w:rsid w:val="00533C99"/>
    <w:rsid w:val="00561686"/>
    <w:rsid w:val="005B2612"/>
    <w:rsid w:val="005C3290"/>
    <w:rsid w:val="005D58EA"/>
    <w:rsid w:val="005E5EB1"/>
    <w:rsid w:val="0061775A"/>
    <w:rsid w:val="006E3560"/>
    <w:rsid w:val="006F3722"/>
    <w:rsid w:val="00704506"/>
    <w:rsid w:val="00707A52"/>
    <w:rsid w:val="0072163C"/>
    <w:rsid w:val="00771B5B"/>
    <w:rsid w:val="007B3D0C"/>
    <w:rsid w:val="007B42FD"/>
    <w:rsid w:val="007D611A"/>
    <w:rsid w:val="008615A2"/>
    <w:rsid w:val="008D1CE7"/>
    <w:rsid w:val="008D2EE9"/>
    <w:rsid w:val="008E25BA"/>
    <w:rsid w:val="00901A7D"/>
    <w:rsid w:val="0093782B"/>
    <w:rsid w:val="00950031"/>
    <w:rsid w:val="00965085"/>
    <w:rsid w:val="009A4153"/>
    <w:rsid w:val="009C3F18"/>
    <w:rsid w:val="009E0581"/>
    <w:rsid w:val="00A36AE4"/>
    <w:rsid w:val="00A41A61"/>
    <w:rsid w:val="00A420D7"/>
    <w:rsid w:val="00A522A6"/>
    <w:rsid w:val="00A57C1D"/>
    <w:rsid w:val="00A67690"/>
    <w:rsid w:val="00A80983"/>
    <w:rsid w:val="00AC6F6A"/>
    <w:rsid w:val="00AD2BDD"/>
    <w:rsid w:val="00AE4845"/>
    <w:rsid w:val="00AE679C"/>
    <w:rsid w:val="00B22FA0"/>
    <w:rsid w:val="00B54254"/>
    <w:rsid w:val="00B555A2"/>
    <w:rsid w:val="00B75E30"/>
    <w:rsid w:val="00B825B5"/>
    <w:rsid w:val="00B90801"/>
    <w:rsid w:val="00B91C4E"/>
    <w:rsid w:val="00BB06FD"/>
    <w:rsid w:val="00BD3F7D"/>
    <w:rsid w:val="00C36C08"/>
    <w:rsid w:val="00C5355F"/>
    <w:rsid w:val="00C62DBF"/>
    <w:rsid w:val="00C63348"/>
    <w:rsid w:val="00C70B27"/>
    <w:rsid w:val="00C86602"/>
    <w:rsid w:val="00C902E8"/>
    <w:rsid w:val="00CA2DF8"/>
    <w:rsid w:val="00CB5AE3"/>
    <w:rsid w:val="00D13875"/>
    <w:rsid w:val="00D2229D"/>
    <w:rsid w:val="00D4326E"/>
    <w:rsid w:val="00D5748F"/>
    <w:rsid w:val="00D57A1F"/>
    <w:rsid w:val="00D735CF"/>
    <w:rsid w:val="00D92E0A"/>
    <w:rsid w:val="00D961AB"/>
    <w:rsid w:val="00D96354"/>
    <w:rsid w:val="00D96906"/>
    <w:rsid w:val="00D97D4E"/>
    <w:rsid w:val="00DC2A9F"/>
    <w:rsid w:val="00DD003D"/>
    <w:rsid w:val="00E611CD"/>
    <w:rsid w:val="00E660B6"/>
    <w:rsid w:val="00E83C31"/>
    <w:rsid w:val="00EA5F7A"/>
    <w:rsid w:val="00EE22BF"/>
    <w:rsid w:val="00F03964"/>
    <w:rsid w:val="00F03E60"/>
    <w:rsid w:val="00F05647"/>
    <w:rsid w:val="00F34C3E"/>
    <w:rsid w:val="00F453BC"/>
    <w:rsid w:val="00F81D09"/>
    <w:rsid w:val="00F855A4"/>
    <w:rsid w:val="00F924AC"/>
    <w:rsid w:val="00FC5E70"/>
    <w:rsid w:val="00FD7ACE"/>
    <w:rsid w:val="00FE218A"/>
    <w:rsid w:val="00FE3308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1483"/>
  <w15:docId w15:val="{D927A7CE-7691-40A6-8C4A-A892BEDF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3A0D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0DD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CF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4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cult.relig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A29E-A48C-45F2-94C6-C8463A0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6292</Words>
  <Characters>3588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Олександр</cp:lastModifiedBy>
  <cp:revision>36</cp:revision>
  <cp:lastPrinted>2021-05-13T11:49:00Z</cp:lastPrinted>
  <dcterms:created xsi:type="dcterms:W3CDTF">2020-02-10T13:10:00Z</dcterms:created>
  <dcterms:modified xsi:type="dcterms:W3CDTF">2022-09-16T06:17:00Z</dcterms:modified>
</cp:coreProperties>
</file>